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525"/>
      </w:tblGrid>
      <w:tr w:rsidR="00B64EEB" w:rsidRPr="001937AB" w:rsidTr="00385114">
        <w:tc>
          <w:tcPr>
            <w:tcW w:w="5670" w:type="dxa"/>
          </w:tcPr>
          <w:p w:rsidR="00B64EEB" w:rsidRPr="001937AB" w:rsidRDefault="00B64EEB" w:rsidP="00385114">
            <w:pPr>
              <w:rPr>
                <w:sz w:val="28"/>
                <w:szCs w:val="28"/>
              </w:rPr>
            </w:pPr>
          </w:p>
        </w:tc>
        <w:tc>
          <w:tcPr>
            <w:tcW w:w="4525" w:type="dxa"/>
          </w:tcPr>
          <w:p w:rsidR="00B64EEB" w:rsidRPr="001937AB" w:rsidRDefault="00B64EEB" w:rsidP="00385114">
            <w:pPr>
              <w:rPr>
                <w:b/>
                <w:sz w:val="28"/>
                <w:szCs w:val="28"/>
              </w:rPr>
            </w:pPr>
            <w:r w:rsidRPr="001937AB">
              <w:rPr>
                <w:b/>
                <w:sz w:val="28"/>
                <w:szCs w:val="28"/>
              </w:rPr>
              <w:t>Начальникам отделов (управлений) образования исполнительных комитетов муниципальных образований Республики Татарстан</w:t>
            </w:r>
          </w:p>
          <w:p w:rsidR="007A3462" w:rsidRDefault="007A3462" w:rsidP="00385114">
            <w:pPr>
              <w:rPr>
                <w:b/>
                <w:sz w:val="28"/>
                <w:szCs w:val="28"/>
              </w:rPr>
            </w:pPr>
          </w:p>
          <w:p w:rsidR="00B64EEB" w:rsidRPr="001937AB" w:rsidRDefault="00B64EEB" w:rsidP="00385114">
            <w:pPr>
              <w:rPr>
                <w:sz w:val="28"/>
                <w:szCs w:val="28"/>
              </w:rPr>
            </w:pPr>
            <w:r w:rsidRPr="001937AB">
              <w:rPr>
                <w:b/>
                <w:sz w:val="28"/>
                <w:szCs w:val="28"/>
              </w:rPr>
              <w:t>Руководителям государственных общеобразовательных организаций</w:t>
            </w:r>
          </w:p>
        </w:tc>
      </w:tr>
      <w:tr w:rsidR="00B64EEB" w:rsidRPr="001937AB" w:rsidTr="00385114">
        <w:tc>
          <w:tcPr>
            <w:tcW w:w="5670" w:type="dxa"/>
          </w:tcPr>
          <w:p w:rsidR="00B64EEB" w:rsidRPr="001937AB" w:rsidRDefault="00B64EEB" w:rsidP="000B25C0">
            <w:pPr>
              <w:rPr>
                <w:sz w:val="28"/>
                <w:szCs w:val="28"/>
              </w:rPr>
            </w:pPr>
          </w:p>
        </w:tc>
        <w:tc>
          <w:tcPr>
            <w:tcW w:w="4525" w:type="dxa"/>
          </w:tcPr>
          <w:p w:rsidR="00B64EEB" w:rsidRPr="001937AB" w:rsidRDefault="00B64EEB" w:rsidP="00385114">
            <w:pPr>
              <w:rPr>
                <w:sz w:val="28"/>
                <w:szCs w:val="28"/>
              </w:rPr>
            </w:pPr>
          </w:p>
        </w:tc>
      </w:tr>
    </w:tbl>
    <w:p w:rsidR="00B64EEB" w:rsidRPr="001937AB" w:rsidRDefault="00B64EEB" w:rsidP="00B64EEB">
      <w:pPr>
        <w:jc w:val="center"/>
        <w:rPr>
          <w:b/>
          <w:sz w:val="28"/>
          <w:szCs w:val="28"/>
          <w:lang w:val="kk-KZ"/>
        </w:rPr>
      </w:pPr>
      <w:r w:rsidRPr="001937AB">
        <w:rPr>
          <w:b/>
          <w:sz w:val="28"/>
          <w:szCs w:val="28"/>
          <w:lang w:val="kk-KZ"/>
        </w:rPr>
        <w:t>Уважаемые коллеги!</w:t>
      </w:r>
    </w:p>
    <w:p w:rsidR="00B64EEB" w:rsidRPr="001937AB" w:rsidRDefault="00B64EEB" w:rsidP="00B64EEB">
      <w:pPr>
        <w:ind w:firstLine="709"/>
        <w:jc w:val="both"/>
        <w:rPr>
          <w:sz w:val="28"/>
          <w:szCs w:val="28"/>
          <w:lang w:val="kk-KZ"/>
        </w:rPr>
      </w:pPr>
    </w:p>
    <w:p w:rsidR="00FC4E9E" w:rsidRDefault="00FC4E9E" w:rsidP="00FC4E9E">
      <w:pPr>
        <w:ind w:firstLine="709"/>
        <w:jc w:val="both"/>
        <w:rPr>
          <w:sz w:val="28"/>
          <w:szCs w:val="28"/>
        </w:rPr>
      </w:pPr>
      <w:r>
        <w:rPr>
          <w:sz w:val="28"/>
          <w:szCs w:val="28"/>
        </w:rPr>
        <w:t>В соответствии с приказами Министерства образования и науки Республики Татарстан (далее – МОиН РТ) от 05.03.2021 № под-295/21 «Об утверждении плана-графика мероприятий, направленных на повышения качества образования в общеобразовательных организациях с низкими результатами обучения и в общеобразовательных организациях, функционирующих в неблагоприятных социальных условиях, в 2021 году», от 16.03.2021 №</w:t>
      </w:r>
      <w:r w:rsidR="000B25C0">
        <w:rPr>
          <w:sz w:val="28"/>
          <w:szCs w:val="28"/>
        </w:rPr>
        <w:t xml:space="preserve"> </w:t>
      </w:r>
      <w:r>
        <w:rPr>
          <w:sz w:val="28"/>
          <w:szCs w:val="28"/>
        </w:rPr>
        <w:t>под-353/21 «Об утверждении перечня мероприятий проекта по организации адресной методической поддержки общеобразовательных организаций, имеющих низкие образовательные результаты обучающихся» Государственное автономное образовательное учреждение дополнительного профессионального образования  «Институт развития образования Республики Татарстан» (далее – ИРО РТ) приглашает руководителей и педагогических работников школ, утвержденных приказами МОиН РТ от 01.03.2021 № под-254/21</w:t>
      </w:r>
      <w:r w:rsidR="000B25C0">
        <w:rPr>
          <w:sz w:val="28"/>
          <w:szCs w:val="28"/>
        </w:rPr>
        <w:t xml:space="preserve"> «Об утверждении перечня общеобразовательных организаций, принимающих участие в мероприятиях по повышению качества образования в общеобразовательных организациях с низкими результатами обучения и в общеобразовательных организациях, функционирующих в неблагоприятных социальных условиях, в 2021 году по результатам оценочных мероприятий 2017-2018, 2018-2019, 2019-2020 учебных годов»</w:t>
      </w:r>
      <w:r>
        <w:rPr>
          <w:sz w:val="28"/>
          <w:szCs w:val="28"/>
        </w:rPr>
        <w:t>, от 16.02.2021 №</w:t>
      </w:r>
      <w:r w:rsidR="000B25C0">
        <w:rPr>
          <w:sz w:val="28"/>
          <w:szCs w:val="28"/>
        </w:rPr>
        <w:t xml:space="preserve"> </w:t>
      </w:r>
      <w:r>
        <w:rPr>
          <w:sz w:val="28"/>
          <w:szCs w:val="28"/>
        </w:rPr>
        <w:t>под-212/21</w:t>
      </w:r>
      <w:r w:rsidR="000B25C0">
        <w:rPr>
          <w:sz w:val="28"/>
          <w:szCs w:val="28"/>
        </w:rPr>
        <w:t xml:space="preserve"> «Об участниках проекта по организации методической поддержки общеобразовательных организаций, имеющих низкие образовательные результаты обучающихся»</w:t>
      </w:r>
      <w:r>
        <w:rPr>
          <w:sz w:val="28"/>
          <w:szCs w:val="28"/>
        </w:rPr>
        <w:t xml:space="preserve">, принять </w:t>
      </w:r>
      <w:r>
        <w:rPr>
          <w:sz w:val="28"/>
          <w:szCs w:val="28"/>
        </w:rPr>
        <w:lastRenderedPageBreak/>
        <w:t>участие в мероприятиях по отдельным актуальным нап</w:t>
      </w:r>
      <w:r w:rsidR="000B25C0">
        <w:rPr>
          <w:sz w:val="28"/>
          <w:szCs w:val="28"/>
        </w:rPr>
        <w:t xml:space="preserve">равлениям обучения и воспитания  </w:t>
      </w:r>
      <w:r>
        <w:rPr>
          <w:sz w:val="28"/>
          <w:szCs w:val="28"/>
        </w:rPr>
        <w:t>(</w:t>
      </w:r>
      <w:r w:rsidR="000B25C0">
        <w:rPr>
          <w:sz w:val="28"/>
          <w:szCs w:val="28"/>
        </w:rPr>
        <w:t xml:space="preserve"> приложение </w:t>
      </w:r>
      <w:r>
        <w:rPr>
          <w:sz w:val="28"/>
          <w:szCs w:val="28"/>
        </w:rPr>
        <w:t>).</w:t>
      </w:r>
    </w:p>
    <w:p w:rsidR="00FC4E9E" w:rsidRDefault="00FC4E9E" w:rsidP="00FC4E9E">
      <w:pPr>
        <w:ind w:firstLine="709"/>
        <w:jc w:val="both"/>
        <w:rPr>
          <w:sz w:val="28"/>
          <w:szCs w:val="28"/>
        </w:rPr>
      </w:pPr>
      <w:r>
        <w:rPr>
          <w:sz w:val="28"/>
          <w:szCs w:val="28"/>
        </w:rPr>
        <w:t xml:space="preserve">Мероприятия проводятся в онлайн формате специалистами ИРО РТ, </w:t>
      </w:r>
      <w:r w:rsidR="00415A05">
        <w:rPr>
          <w:sz w:val="28"/>
          <w:szCs w:val="28"/>
        </w:rPr>
        <w:t>государственного бюджетного учреждения</w:t>
      </w:r>
      <w:r>
        <w:rPr>
          <w:sz w:val="28"/>
          <w:szCs w:val="28"/>
        </w:rPr>
        <w:t xml:space="preserve"> </w:t>
      </w:r>
      <w:r w:rsidR="00415A05">
        <w:rPr>
          <w:sz w:val="28"/>
          <w:szCs w:val="28"/>
        </w:rPr>
        <w:t xml:space="preserve">дополнительного профессионального образования </w:t>
      </w:r>
      <w:r w:rsidR="000B25C0">
        <w:rPr>
          <w:sz w:val="28"/>
          <w:szCs w:val="28"/>
        </w:rPr>
        <w:t>«</w:t>
      </w:r>
      <w:r>
        <w:rPr>
          <w:sz w:val="28"/>
          <w:szCs w:val="28"/>
        </w:rPr>
        <w:t>Санкт-Петербургская академия постдипломного образования</w:t>
      </w:r>
      <w:r w:rsidR="000B25C0">
        <w:rPr>
          <w:sz w:val="28"/>
          <w:szCs w:val="28"/>
        </w:rPr>
        <w:t>»</w:t>
      </w:r>
      <w:bookmarkStart w:id="0" w:name="_GoBack"/>
      <w:bookmarkEnd w:id="0"/>
      <w:r>
        <w:rPr>
          <w:sz w:val="28"/>
          <w:szCs w:val="28"/>
        </w:rPr>
        <w:t xml:space="preserve">. </w:t>
      </w:r>
    </w:p>
    <w:p w:rsidR="00FC4E9E" w:rsidRDefault="00FC4E9E" w:rsidP="00FC4E9E">
      <w:pPr>
        <w:ind w:firstLine="709"/>
        <w:jc w:val="both"/>
        <w:rPr>
          <w:sz w:val="28"/>
          <w:szCs w:val="28"/>
        </w:rPr>
      </w:pPr>
      <w:r>
        <w:rPr>
          <w:sz w:val="28"/>
          <w:szCs w:val="28"/>
        </w:rPr>
        <w:t>Подробную информацию об участии в семинарах можно получить в структурных подразделениях ИРО РТ, ответственных за проведение мероприятий.</w:t>
      </w:r>
    </w:p>
    <w:p w:rsidR="00FC4E9E" w:rsidRDefault="00FC4E9E" w:rsidP="00FC4E9E">
      <w:pPr>
        <w:spacing w:line="360" w:lineRule="auto"/>
        <w:ind w:firstLine="709"/>
        <w:jc w:val="both"/>
        <w:rPr>
          <w:sz w:val="28"/>
          <w:szCs w:val="28"/>
        </w:rPr>
      </w:pPr>
      <w:r>
        <w:rPr>
          <w:sz w:val="28"/>
          <w:szCs w:val="28"/>
        </w:rPr>
        <w:t xml:space="preserve">Приложение: на </w:t>
      </w:r>
      <w:r w:rsidR="00831B25">
        <w:rPr>
          <w:sz w:val="28"/>
          <w:szCs w:val="28"/>
        </w:rPr>
        <w:t>4</w:t>
      </w:r>
      <w:r>
        <w:rPr>
          <w:sz w:val="28"/>
          <w:szCs w:val="28"/>
        </w:rPr>
        <w:t xml:space="preserve"> л. в 1 экз.</w:t>
      </w:r>
    </w:p>
    <w:p w:rsidR="007A3462" w:rsidRDefault="000B25C0" w:rsidP="007A3462">
      <w:pPr>
        <w:ind w:firstLine="709"/>
        <w:jc w:val="both"/>
        <w:rPr>
          <w:sz w:val="28"/>
          <w:szCs w:val="28"/>
          <w:lang w:val="kk-KZ"/>
        </w:rPr>
      </w:pPr>
      <w:r>
        <w:rPr>
          <w:sz w:val="28"/>
          <w:szCs w:val="28"/>
          <w:lang w:val="kk-KZ"/>
        </w:rPr>
        <w:t xml:space="preserve"> </w:t>
      </w:r>
    </w:p>
    <w:p w:rsidR="007D793B" w:rsidRPr="007A3462" w:rsidRDefault="000B25C0" w:rsidP="007D19BB">
      <w:pPr>
        <w:jc w:val="both"/>
        <w:rPr>
          <w:b/>
          <w:sz w:val="28"/>
          <w:szCs w:val="28"/>
          <w:lang w:val="kk-KZ"/>
        </w:rPr>
      </w:pPr>
      <w:r>
        <w:rPr>
          <w:b/>
          <w:sz w:val="28"/>
          <w:szCs w:val="28"/>
          <w:lang w:val="kk-KZ"/>
        </w:rPr>
        <w:t>З</w:t>
      </w:r>
      <w:r w:rsidR="00B64EEB" w:rsidRPr="001937AB">
        <w:rPr>
          <w:b/>
          <w:sz w:val="28"/>
          <w:szCs w:val="28"/>
          <w:lang w:val="kk-KZ"/>
        </w:rPr>
        <w:t xml:space="preserve">аместитель министра                                                 </w:t>
      </w:r>
      <w:r w:rsidR="00B64EEB">
        <w:rPr>
          <w:b/>
          <w:sz w:val="28"/>
          <w:szCs w:val="28"/>
          <w:lang w:val="kk-KZ"/>
        </w:rPr>
        <w:tab/>
        <w:t xml:space="preserve">     </w:t>
      </w:r>
      <w:r>
        <w:rPr>
          <w:b/>
          <w:sz w:val="28"/>
          <w:szCs w:val="28"/>
          <w:lang w:val="kk-KZ"/>
        </w:rPr>
        <w:t xml:space="preserve">                      М.З.Закирова</w:t>
      </w:r>
    </w:p>
    <w:p w:rsidR="0005425C" w:rsidRDefault="0005425C" w:rsidP="007D19BB">
      <w:pPr>
        <w:jc w:val="both"/>
        <w:rPr>
          <w:lang w:val="kk-KZ"/>
        </w:rPr>
      </w:pPr>
    </w:p>
    <w:p w:rsidR="0005425C" w:rsidRDefault="0005425C"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Default="000B25C0" w:rsidP="007D19BB">
      <w:pPr>
        <w:jc w:val="both"/>
        <w:rPr>
          <w:lang w:val="kk-KZ"/>
        </w:rPr>
      </w:pPr>
    </w:p>
    <w:p w:rsidR="000B25C0" w:rsidRPr="000B25C0" w:rsidRDefault="000B25C0" w:rsidP="007D19BB">
      <w:pPr>
        <w:jc w:val="both"/>
        <w:rPr>
          <w:lang w:val="kk-KZ"/>
        </w:rPr>
      </w:pPr>
    </w:p>
    <w:p w:rsidR="007D19BB" w:rsidRPr="0066071F" w:rsidRDefault="00FB53BF" w:rsidP="007D19BB">
      <w:pPr>
        <w:jc w:val="both"/>
      </w:pPr>
      <w:r w:rsidRPr="0066071F">
        <w:t>Т.М.Лустина</w:t>
      </w:r>
    </w:p>
    <w:p w:rsidR="007D19BB" w:rsidRPr="0066071F" w:rsidRDefault="007D19BB" w:rsidP="007D19BB">
      <w:pPr>
        <w:jc w:val="both"/>
      </w:pPr>
      <w:r w:rsidRPr="0066071F">
        <w:t xml:space="preserve">(843) 294-95-04 </w:t>
      </w:r>
    </w:p>
    <w:sectPr w:rsidR="007D19BB" w:rsidRPr="0066071F"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3CF" w:rsidRDefault="001C43CF" w:rsidP="005A4BD0">
      <w:r>
        <w:separator/>
      </w:r>
    </w:p>
  </w:endnote>
  <w:endnote w:type="continuationSeparator" w:id="0">
    <w:p w:rsidR="001C43CF" w:rsidRDefault="001C43C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3CF" w:rsidRDefault="001C43CF" w:rsidP="005A4BD0">
      <w:r>
        <w:separator/>
      </w:r>
    </w:p>
  </w:footnote>
  <w:footnote w:type="continuationSeparator" w:id="0">
    <w:p w:rsidR="001C43CF" w:rsidRDefault="001C43C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C013D7"/>
    <w:multiLevelType w:val="hybridMultilevel"/>
    <w:tmpl w:val="9A8EB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00788"/>
    <w:rsid w:val="00011E35"/>
    <w:rsid w:val="0001368B"/>
    <w:rsid w:val="000151C5"/>
    <w:rsid w:val="00021680"/>
    <w:rsid w:val="0002494B"/>
    <w:rsid w:val="00025BE5"/>
    <w:rsid w:val="00027DDA"/>
    <w:rsid w:val="00035994"/>
    <w:rsid w:val="00035F27"/>
    <w:rsid w:val="0003723E"/>
    <w:rsid w:val="00040635"/>
    <w:rsid w:val="000406C1"/>
    <w:rsid w:val="0005054B"/>
    <w:rsid w:val="0005348E"/>
    <w:rsid w:val="0005425C"/>
    <w:rsid w:val="0005479E"/>
    <w:rsid w:val="00063BB5"/>
    <w:rsid w:val="00070F7D"/>
    <w:rsid w:val="000722AB"/>
    <w:rsid w:val="00080387"/>
    <w:rsid w:val="00081375"/>
    <w:rsid w:val="00083594"/>
    <w:rsid w:val="0008504F"/>
    <w:rsid w:val="0008750F"/>
    <w:rsid w:val="000A08D1"/>
    <w:rsid w:val="000B0956"/>
    <w:rsid w:val="000B25C0"/>
    <w:rsid w:val="000B2692"/>
    <w:rsid w:val="000B285E"/>
    <w:rsid w:val="000C11CB"/>
    <w:rsid w:val="000C74AD"/>
    <w:rsid w:val="000D25D4"/>
    <w:rsid w:val="000D3625"/>
    <w:rsid w:val="000D3B0E"/>
    <w:rsid w:val="000D44E1"/>
    <w:rsid w:val="000D50FD"/>
    <w:rsid w:val="000D665C"/>
    <w:rsid w:val="000D7549"/>
    <w:rsid w:val="000D7A80"/>
    <w:rsid w:val="000E73A3"/>
    <w:rsid w:val="000F32D3"/>
    <w:rsid w:val="000F5F11"/>
    <w:rsid w:val="000F6259"/>
    <w:rsid w:val="00101849"/>
    <w:rsid w:val="001027F8"/>
    <w:rsid w:val="00111384"/>
    <w:rsid w:val="001240AF"/>
    <w:rsid w:val="00127F8C"/>
    <w:rsid w:val="00127FD4"/>
    <w:rsid w:val="001379F4"/>
    <w:rsid w:val="00141308"/>
    <w:rsid w:val="0015339F"/>
    <w:rsid w:val="00154F9D"/>
    <w:rsid w:val="001551D6"/>
    <w:rsid w:val="001574AC"/>
    <w:rsid w:val="00171511"/>
    <w:rsid w:val="00175A60"/>
    <w:rsid w:val="00181CC5"/>
    <w:rsid w:val="0018555A"/>
    <w:rsid w:val="00186853"/>
    <w:rsid w:val="00190778"/>
    <w:rsid w:val="00190B15"/>
    <w:rsid w:val="001945D3"/>
    <w:rsid w:val="001950C2"/>
    <w:rsid w:val="001A20B8"/>
    <w:rsid w:val="001A4206"/>
    <w:rsid w:val="001B5301"/>
    <w:rsid w:val="001B538E"/>
    <w:rsid w:val="001C43CF"/>
    <w:rsid w:val="001D23A6"/>
    <w:rsid w:val="001D654F"/>
    <w:rsid w:val="001E0019"/>
    <w:rsid w:val="001E5FDE"/>
    <w:rsid w:val="001F099C"/>
    <w:rsid w:val="001F5271"/>
    <w:rsid w:val="001F5EC9"/>
    <w:rsid w:val="00202341"/>
    <w:rsid w:val="00202EFA"/>
    <w:rsid w:val="002035CF"/>
    <w:rsid w:val="00203709"/>
    <w:rsid w:val="002129D9"/>
    <w:rsid w:val="00215B75"/>
    <w:rsid w:val="00223666"/>
    <w:rsid w:val="002236B8"/>
    <w:rsid w:val="0022461F"/>
    <w:rsid w:val="00226E87"/>
    <w:rsid w:val="002363D7"/>
    <w:rsid w:val="00241CD6"/>
    <w:rsid w:val="0024318E"/>
    <w:rsid w:val="00257DCB"/>
    <w:rsid w:val="00262611"/>
    <w:rsid w:val="002634ED"/>
    <w:rsid w:val="00264C68"/>
    <w:rsid w:val="00265C80"/>
    <w:rsid w:val="0027581D"/>
    <w:rsid w:val="0027631D"/>
    <w:rsid w:val="00290BF0"/>
    <w:rsid w:val="00290C98"/>
    <w:rsid w:val="00290EF7"/>
    <w:rsid w:val="00295F82"/>
    <w:rsid w:val="002A23DA"/>
    <w:rsid w:val="002A26A9"/>
    <w:rsid w:val="002A3E13"/>
    <w:rsid w:val="002A547C"/>
    <w:rsid w:val="002C029D"/>
    <w:rsid w:val="002C2B4C"/>
    <w:rsid w:val="002D2458"/>
    <w:rsid w:val="002D430D"/>
    <w:rsid w:val="002F0C82"/>
    <w:rsid w:val="002F7278"/>
    <w:rsid w:val="00303910"/>
    <w:rsid w:val="00304C55"/>
    <w:rsid w:val="003139B3"/>
    <w:rsid w:val="00313F37"/>
    <w:rsid w:val="00317BD3"/>
    <w:rsid w:val="003226EE"/>
    <w:rsid w:val="00323E96"/>
    <w:rsid w:val="00325696"/>
    <w:rsid w:val="00334637"/>
    <w:rsid w:val="0033663F"/>
    <w:rsid w:val="0033732D"/>
    <w:rsid w:val="0034083B"/>
    <w:rsid w:val="00345A9F"/>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C54"/>
    <w:rsid w:val="00402FB2"/>
    <w:rsid w:val="004125A6"/>
    <w:rsid w:val="00413866"/>
    <w:rsid w:val="00413D77"/>
    <w:rsid w:val="00414E90"/>
    <w:rsid w:val="00415A05"/>
    <w:rsid w:val="00416848"/>
    <w:rsid w:val="00423276"/>
    <w:rsid w:val="00426F57"/>
    <w:rsid w:val="00431DC3"/>
    <w:rsid w:val="004321A0"/>
    <w:rsid w:val="004356AC"/>
    <w:rsid w:val="0044190A"/>
    <w:rsid w:val="00443265"/>
    <w:rsid w:val="00446DCD"/>
    <w:rsid w:val="00455A25"/>
    <w:rsid w:val="004574DE"/>
    <w:rsid w:val="004605D9"/>
    <w:rsid w:val="00460EF8"/>
    <w:rsid w:val="004717B6"/>
    <w:rsid w:val="004726C7"/>
    <w:rsid w:val="00473658"/>
    <w:rsid w:val="004763D5"/>
    <w:rsid w:val="00484C8F"/>
    <w:rsid w:val="00493DC7"/>
    <w:rsid w:val="004A5E5E"/>
    <w:rsid w:val="004B1075"/>
    <w:rsid w:val="004B2C3C"/>
    <w:rsid w:val="004B3EA3"/>
    <w:rsid w:val="004B58D6"/>
    <w:rsid w:val="004C1CBF"/>
    <w:rsid w:val="004C502C"/>
    <w:rsid w:val="004C79D1"/>
    <w:rsid w:val="004D35EA"/>
    <w:rsid w:val="004E123A"/>
    <w:rsid w:val="004F49A8"/>
    <w:rsid w:val="005029AF"/>
    <w:rsid w:val="00506CE4"/>
    <w:rsid w:val="0051295B"/>
    <w:rsid w:val="00520173"/>
    <w:rsid w:val="005219FC"/>
    <w:rsid w:val="00530E31"/>
    <w:rsid w:val="005314BD"/>
    <w:rsid w:val="005326E3"/>
    <w:rsid w:val="00534914"/>
    <w:rsid w:val="005433DA"/>
    <w:rsid w:val="00547756"/>
    <w:rsid w:val="0055383C"/>
    <w:rsid w:val="00554942"/>
    <w:rsid w:val="00560B95"/>
    <w:rsid w:val="005633A5"/>
    <w:rsid w:val="00576E1E"/>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600C5F"/>
    <w:rsid w:val="006041C4"/>
    <w:rsid w:val="00605640"/>
    <w:rsid w:val="0061047F"/>
    <w:rsid w:val="006104E3"/>
    <w:rsid w:val="00626C57"/>
    <w:rsid w:val="006345C3"/>
    <w:rsid w:val="00637398"/>
    <w:rsid w:val="00644AB8"/>
    <w:rsid w:val="00646DA0"/>
    <w:rsid w:val="00647CB2"/>
    <w:rsid w:val="006503AA"/>
    <w:rsid w:val="0066071F"/>
    <w:rsid w:val="00665315"/>
    <w:rsid w:val="00666988"/>
    <w:rsid w:val="00671CB0"/>
    <w:rsid w:val="00680E8B"/>
    <w:rsid w:val="00681FD4"/>
    <w:rsid w:val="006851F1"/>
    <w:rsid w:val="00687D2D"/>
    <w:rsid w:val="00694D5E"/>
    <w:rsid w:val="006B0D46"/>
    <w:rsid w:val="006D4FEC"/>
    <w:rsid w:val="006D5889"/>
    <w:rsid w:val="006E001E"/>
    <w:rsid w:val="006E1890"/>
    <w:rsid w:val="006E5D91"/>
    <w:rsid w:val="006F294B"/>
    <w:rsid w:val="006F5BD3"/>
    <w:rsid w:val="00712374"/>
    <w:rsid w:val="00717E49"/>
    <w:rsid w:val="0072024C"/>
    <w:rsid w:val="0072114D"/>
    <w:rsid w:val="007223BE"/>
    <w:rsid w:val="00742D23"/>
    <w:rsid w:val="007478FE"/>
    <w:rsid w:val="00751760"/>
    <w:rsid w:val="0075248A"/>
    <w:rsid w:val="00752FD5"/>
    <w:rsid w:val="0075376D"/>
    <w:rsid w:val="007560BF"/>
    <w:rsid w:val="00756B08"/>
    <w:rsid w:val="00757584"/>
    <w:rsid w:val="00764809"/>
    <w:rsid w:val="00764B00"/>
    <w:rsid w:val="007722D5"/>
    <w:rsid w:val="00776FC3"/>
    <w:rsid w:val="00780D89"/>
    <w:rsid w:val="0078279D"/>
    <w:rsid w:val="00783BA4"/>
    <w:rsid w:val="00784389"/>
    <w:rsid w:val="00784447"/>
    <w:rsid w:val="00785AF0"/>
    <w:rsid w:val="00790984"/>
    <w:rsid w:val="007958EC"/>
    <w:rsid w:val="00795CFD"/>
    <w:rsid w:val="007A03A9"/>
    <w:rsid w:val="007A3462"/>
    <w:rsid w:val="007A44DE"/>
    <w:rsid w:val="007A48CC"/>
    <w:rsid w:val="007A644F"/>
    <w:rsid w:val="007B4BD7"/>
    <w:rsid w:val="007C2608"/>
    <w:rsid w:val="007C5634"/>
    <w:rsid w:val="007C6313"/>
    <w:rsid w:val="007D0E9B"/>
    <w:rsid w:val="007D19BB"/>
    <w:rsid w:val="007D3421"/>
    <w:rsid w:val="007D4128"/>
    <w:rsid w:val="007D793B"/>
    <w:rsid w:val="007E18B8"/>
    <w:rsid w:val="007E3CF1"/>
    <w:rsid w:val="007E4066"/>
    <w:rsid w:val="007E50EB"/>
    <w:rsid w:val="007E5143"/>
    <w:rsid w:val="007F280E"/>
    <w:rsid w:val="0080125C"/>
    <w:rsid w:val="0081044C"/>
    <w:rsid w:val="00814A20"/>
    <w:rsid w:val="00817BAC"/>
    <w:rsid w:val="0082069E"/>
    <w:rsid w:val="00825844"/>
    <w:rsid w:val="0082733A"/>
    <w:rsid w:val="00827EA4"/>
    <w:rsid w:val="00831305"/>
    <w:rsid w:val="00831799"/>
    <w:rsid w:val="00831B25"/>
    <w:rsid w:val="00840B77"/>
    <w:rsid w:val="00842A31"/>
    <w:rsid w:val="00846662"/>
    <w:rsid w:val="00847FEE"/>
    <w:rsid w:val="008574B9"/>
    <w:rsid w:val="008578F6"/>
    <w:rsid w:val="00861355"/>
    <w:rsid w:val="00862294"/>
    <w:rsid w:val="00862FB2"/>
    <w:rsid w:val="00871F74"/>
    <w:rsid w:val="008747A1"/>
    <w:rsid w:val="0087501C"/>
    <w:rsid w:val="00887D46"/>
    <w:rsid w:val="00887DBC"/>
    <w:rsid w:val="00895498"/>
    <w:rsid w:val="008A0C2E"/>
    <w:rsid w:val="008A1B47"/>
    <w:rsid w:val="008A2DF7"/>
    <w:rsid w:val="008A500E"/>
    <w:rsid w:val="008C1EC2"/>
    <w:rsid w:val="008C4899"/>
    <w:rsid w:val="008D6316"/>
    <w:rsid w:val="008E1E97"/>
    <w:rsid w:val="008F5522"/>
    <w:rsid w:val="008F5E9F"/>
    <w:rsid w:val="008F637D"/>
    <w:rsid w:val="008F6AFC"/>
    <w:rsid w:val="00901482"/>
    <w:rsid w:val="0091097E"/>
    <w:rsid w:val="00911969"/>
    <w:rsid w:val="009212ED"/>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C18A3"/>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102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309B"/>
    <w:rsid w:val="00AE55AA"/>
    <w:rsid w:val="00AE6864"/>
    <w:rsid w:val="00AF64C7"/>
    <w:rsid w:val="00AF6548"/>
    <w:rsid w:val="00B064A1"/>
    <w:rsid w:val="00B1175D"/>
    <w:rsid w:val="00B12FBC"/>
    <w:rsid w:val="00B13DA4"/>
    <w:rsid w:val="00B165AD"/>
    <w:rsid w:val="00B27DFE"/>
    <w:rsid w:val="00B34268"/>
    <w:rsid w:val="00B35D2B"/>
    <w:rsid w:val="00B40446"/>
    <w:rsid w:val="00B52428"/>
    <w:rsid w:val="00B643A2"/>
    <w:rsid w:val="00B64887"/>
    <w:rsid w:val="00B64EEB"/>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53894"/>
    <w:rsid w:val="00C7322B"/>
    <w:rsid w:val="00C74601"/>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72F"/>
    <w:rsid w:val="00CE6A2F"/>
    <w:rsid w:val="00CF32E8"/>
    <w:rsid w:val="00CF60DA"/>
    <w:rsid w:val="00CF7F26"/>
    <w:rsid w:val="00D057D1"/>
    <w:rsid w:val="00D135C4"/>
    <w:rsid w:val="00D1541B"/>
    <w:rsid w:val="00D162DD"/>
    <w:rsid w:val="00D21028"/>
    <w:rsid w:val="00D24824"/>
    <w:rsid w:val="00D31BC9"/>
    <w:rsid w:val="00D43B47"/>
    <w:rsid w:val="00D47240"/>
    <w:rsid w:val="00D47F9B"/>
    <w:rsid w:val="00D50174"/>
    <w:rsid w:val="00D5110A"/>
    <w:rsid w:val="00D5243E"/>
    <w:rsid w:val="00D53E88"/>
    <w:rsid w:val="00D54914"/>
    <w:rsid w:val="00D5634F"/>
    <w:rsid w:val="00D642FA"/>
    <w:rsid w:val="00D6567C"/>
    <w:rsid w:val="00D675CD"/>
    <w:rsid w:val="00D70C38"/>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B65"/>
    <w:rsid w:val="00DE4D4A"/>
    <w:rsid w:val="00DF54CC"/>
    <w:rsid w:val="00E06E59"/>
    <w:rsid w:val="00E105DB"/>
    <w:rsid w:val="00E14FDC"/>
    <w:rsid w:val="00E15BEF"/>
    <w:rsid w:val="00E303A8"/>
    <w:rsid w:val="00E342AD"/>
    <w:rsid w:val="00E362BB"/>
    <w:rsid w:val="00E45377"/>
    <w:rsid w:val="00E46F38"/>
    <w:rsid w:val="00E619DC"/>
    <w:rsid w:val="00E64CB9"/>
    <w:rsid w:val="00E66084"/>
    <w:rsid w:val="00E67C9A"/>
    <w:rsid w:val="00E7225E"/>
    <w:rsid w:val="00E85B00"/>
    <w:rsid w:val="00E96D2E"/>
    <w:rsid w:val="00EA203F"/>
    <w:rsid w:val="00EB05C3"/>
    <w:rsid w:val="00EB16AD"/>
    <w:rsid w:val="00EB71FA"/>
    <w:rsid w:val="00EC4097"/>
    <w:rsid w:val="00EC5712"/>
    <w:rsid w:val="00ED2AC9"/>
    <w:rsid w:val="00ED3E35"/>
    <w:rsid w:val="00ED4326"/>
    <w:rsid w:val="00ED7DD3"/>
    <w:rsid w:val="00EE07AE"/>
    <w:rsid w:val="00EE38F7"/>
    <w:rsid w:val="00EF3229"/>
    <w:rsid w:val="00EF4D5C"/>
    <w:rsid w:val="00F017BB"/>
    <w:rsid w:val="00F05C4B"/>
    <w:rsid w:val="00F16661"/>
    <w:rsid w:val="00F257F2"/>
    <w:rsid w:val="00F2640F"/>
    <w:rsid w:val="00F26DCF"/>
    <w:rsid w:val="00F32924"/>
    <w:rsid w:val="00F37E1B"/>
    <w:rsid w:val="00F40571"/>
    <w:rsid w:val="00F41604"/>
    <w:rsid w:val="00F45876"/>
    <w:rsid w:val="00F47F55"/>
    <w:rsid w:val="00F62FE9"/>
    <w:rsid w:val="00F6393A"/>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4E9E"/>
    <w:rsid w:val="00FC6C6E"/>
    <w:rsid w:val="00FC7007"/>
    <w:rsid w:val="00FC73C5"/>
    <w:rsid w:val="00FD0116"/>
    <w:rsid w:val="00FD0D8C"/>
    <w:rsid w:val="00FD1CBD"/>
    <w:rsid w:val="00FD75F9"/>
    <w:rsid w:val="00FE4E76"/>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02758F"/>
  <w15:docId w15:val="{7A153157-B25F-4654-937E-C0A298AD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paragraph" w:styleId="af1">
    <w:name w:val="Body Text"/>
    <w:basedOn w:val="a"/>
    <w:link w:val="af2"/>
    <w:rsid w:val="00000788"/>
    <w:pPr>
      <w:spacing w:after="120"/>
    </w:pPr>
  </w:style>
  <w:style w:type="character" w:customStyle="1" w:styleId="af2">
    <w:name w:val="Основной текст Знак"/>
    <w:basedOn w:val="a0"/>
    <w:link w:val="af1"/>
    <w:rsid w:val="000007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2701031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217012813">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93D3A-C814-4E7F-8906-58CA37229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400</Words>
  <Characters>2284</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22</cp:revision>
  <cp:lastPrinted>2021-05-06T09:21:00Z</cp:lastPrinted>
  <dcterms:created xsi:type="dcterms:W3CDTF">2018-12-05T12:49:00Z</dcterms:created>
  <dcterms:modified xsi:type="dcterms:W3CDTF">2021-05-06T09:22:00Z</dcterms:modified>
</cp:coreProperties>
</file>